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B4C6" w14:textId="77777777" w:rsidR="00EF0FD8" w:rsidRPr="003E7211" w:rsidRDefault="00EF0FD8" w:rsidP="00EF0FD8">
      <w:pPr>
        <w:pStyle w:val="a3"/>
        <w:spacing w:line="528" w:lineRule="exact"/>
        <w:rPr>
          <w:rFonts w:ascii="ＭＳ 明朝" w:hAnsi="ＭＳ 明朝" w:cs="Times New Roman"/>
          <w:spacing w:val="-4"/>
          <w:sz w:val="21"/>
          <w:szCs w:val="21"/>
        </w:rPr>
      </w:pPr>
    </w:p>
    <w:p w14:paraId="72C9F169" w14:textId="77777777" w:rsidR="008007C2" w:rsidRDefault="008007C2">
      <w:pPr>
        <w:pStyle w:val="a3"/>
        <w:spacing w:line="528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-4"/>
          <w:sz w:val="48"/>
          <w:szCs w:val="48"/>
        </w:rPr>
        <w:t xml:space="preserve">入　</w:t>
      </w:r>
      <w:r>
        <w:rPr>
          <w:rFonts w:ascii="ＭＳ ゴシック" w:eastAsia="ＭＳ ゴシック" w:hAnsi="ＭＳ ゴシック" w:cs="ＭＳ ゴシック" w:hint="eastAsia"/>
          <w:sz w:val="48"/>
          <w:szCs w:val="48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-4"/>
          <w:sz w:val="48"/>
          <w:szCs w:val="48"/>
        </w:rPr>
        <w:t>札</w:t>
      </w:r>
      <w:r>
        <w:rPr>
          <w:rFonts w:ascii="ＭＳ ゴシック" w:eastAsia="ＭＳ ゴシック" w:hAnsi="ＭＳ ゴシック" w:cs="ＭＳ ゴシック" w:hint="eastAsia"/>
          <w:sz w:val="48"/>
          <w:szCs w:val="48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-4"/>
          <w:sz w:val="48"/>
          <w:szCs w:val="48"/>
        </w:rPr>
        <w:t xml:space="preserve">　書</w:t>
      </w:r>
      <w:r w:rsidR="00927F4B">
        <w:rPr>
          <w:rFonts w:ascii="ＭＳ ゴシック" w:eastAsia="ＭＳ ゴシック" w:hAnsi="ＭＳ ゴシック" w:cs="ＭＳ ゴシック" w:hint="eastAsia"/>
          <w:spacing w:val="-4"/>
          <w:sz w:val="48"/>
          <w:szCs w:val="48"/>
        </w:rPr>
        <w:t xml:space="preserve">　（業　務）</w:t>
      </w:r>
    </w:p>
    <w:p w14:paraId="483F2F0C" w14:textId="77777777" w:rsidR="008007C2" w:rsidRDefault="008007C2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22"/>
        <w:gridCol w:w="5664"/>
      </w:tblGrid>
      <w:tr w:rsidR="008007C2" w14:paraId="4B703B2B" w14:textId="77777777">
        <w:trPr>
          <w:trHeight w:hRule="exact" w:val="1176"/>
        </w:trPr>
        <w:tc>
          <w:tcPr>
            <w:tcW w:w="34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CBA66" w14:textId="77777777" w:rsidR="008007C2" w:rsidRDefault="008007C2" w:rsidP="00F9369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　　札　　金　　額</w:t>
            </w:r>
          </w:p>
        </w:tc>
        <w:tc>
          <w:tcPr>
            <w:tcW w:w="56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C87A922" w14:textId="77777777" w:rsidR="008007C2" w:rsidRPr="00F9369D" w:rsidRDefault="00F9369D" w:rsidP="00F9369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8007C2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007C2" w14:paraId="6B630BB8" w14:textId="77777777">
        <w:trPr>
          <w:trHeight w:hRule="exact" w:val="1210"/>
        </w:trPr>
        <w:tc>
          <w:tcPr>
            <w:tcW w:w="342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B4D8" w14:textId="77777777" w:rsidR="008007C2" w:rsidRDefault="00007B31" w:rsidP="00F9369D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-1"/>
              </w:rPr>
              <w:t>委　　託　　業　　務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B0703B0" w14:textId="77777777" w:rsidR="00E72704" w:rsidRDefault="00E72704" w:rsidP="00B26F11">
            <w:pPr>
              <w:pStyle w:val="a3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令和７年度滋賀県後期高齢者医療広域連合</w:t>
            </w:r>
          </w:p>
          <w:p w14:paraId="69187C3C" w14:textId="2F60436A" w:rsidR="007C35F2" w:rsidRPr="0029118B" w:rsidRDefault="00E72704" w:rsidP="00E72704">
            <w:pPr>
              <w:pStyle w:val="a3"/>
              <w:ind w:firstLineChars="50" w:firstLine="118"/>
            </w:pPr>
            <w:r>
              <w:rPr>
                <w:rFonts w:hint="eastAsia"/>
              </w:rPr>
              <w:t>データ分析等業務</w:t>
            </w:r>
          </w:p>
        </w:tc>
      </w:tr>
      <w:tr w:rsidR="008007C2" w14:paraId="58CA8222" w14:textId="77777777">
        <w:trPr>
          <w:trHeight w:hRule="exact" w:val="1384"/>
        </w:trPr>
        <w:tc>
          <w:tcPr>
            <w:tcW w:w="342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90B2" w14:textId="77777777" w:rsidR="008007C2" w:rsidRPr="00651D03" w:rsidRDefault="00651D03" w:rsidP="00F9369D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-1"/>
              </w:rPr>
              <w:t>納　品　の　場　所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3236365" w14:textId="77777777" w:rsidR="00E72704" w:rsidRDefault="00E72704" w:rsidP="00E72704">
            <w:pPr>
              <w:pStyle w:val="a3"/>
              <w:rPr>
                <w:rFonts w:cs="Times New Roman"/>
                <w:spacing w:val="-1"/>
              </w:rPr>
            </w:pPr>
            <w:r>
              <w:rPr>
                <w:rFonts w:cs="Times New Roman" w:hint="eastAsia"/>
                <w:spacing w:val="-1"/>
              </w:rPr>
              <w:t xml:space="preserve"> </w:t>
            </w:r>
            <w:r>
              <w:rPr>
                <w:rFonts w:cs="Times New Roman" w:hint="eastAsia"/>
                <w:spacing w:val="-1"/>
              </w:rPr>
              <w:t>〒</w:t>
            </w:r>
            <w:r>
              <w:rPr>
                <w:rFonts w:cs="Times New Roman" w:hint="eastAsia"/>
                <w:spacing w:val="-1"/>
              </w:rPr>
              <w:t>520-0044</w:t>
            </w:r>
          </w:p>
          <w:p w14:paraId="2FA9139A" w14:textId="77777777" w:rsidR="00E72704" w:rsidRDefault="00E72704" w:rsidP="00E72704">
            <w:pPr>
              <w:pStyle w:val="a3"/>
              <w:ind w:firstLineChars="100" w:firstLine="238"/>
              <w:rPr>
                <w:spacing w:val="0"/>
              </w:rPr>
            </w:pPr>
            <w:r>
              <w:rPr>
                <w:rFonts w:cs="Times New Roman" w:hint="eastAsia"/>
                <w:spacing w:val="-1"/>
              </w:rPr>
              <w:t>滋賀県大津市京町四丁目３－２８</w:t>
            </w:r>
          </w:p>
          <w:p w14:paraId="234CEA70" w14:textId="0461C2CE" w:rsidR="00C6684D" w:rsidRPr="00F9369D" w:rsidRDefault="00E72704" w:rsidP="00E72704">
            <w:pPr>
              <w:pStyle w:val="a3"/>
              <w:rPr>
                <w:rFonts w:cs="Times New Roman"/>
                <w:spacing w:val="-1"/>
              </w:rPr>
            </w:pPr>
            <w:r>
              <w:rPr>
                <w:rFonts w:cs="Times New Roman" w:hint="eastAsia"/>
                <w:spacing w:val="-1"/>
              </w:rPr>
              <w:t xml:space="preserve">　（滋賀県厚生会館内４Ｆ）</w:t>
            </w:r>
          </w:p>
        </w:tc>
      </w:tr>
      <w:tr w:rsidR="008007C2" w14:paraId="681D1D51" w14:textId="77777777">
        <w:trPr>
          <w:trHeight w:hRule="exact" w:val="883"/>
        </w:trPr>
        <w:tc>
          <w:tcPr>
            <w:tcW w:w="342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3C13" w14:textId="77777777" w:rsidR="008007C2" w:rsidRDefault="008007C2" w:rsidP="00F9369D">
            <w:pPr>
              <w:pStyle w:val="a3"/>
              <w:jc w:val="center"/>
              <w:rPr>
                <w:spacing w:val="0"/>
              </w:rPr>
            </w:pPr>
            <w:r w:rsidRPr="007C35F2">
              <w:rPr>
                <w:rFonts w:ascii="ＭＳ 明朝" w:hAnsi="ＭＳ 明朝" w:hint="eastAsia"/>
                <w:spacing w:val="94"/>
                <w:fitText w:val="2380" w:id="-1315164927"/>
              </w:rPr>
              <w:t>入札保証金</w:t>
            </w:r>
            <w:r w:rsidRPr="007C35F2">
              <w:rPr>
                <w:rFonts w:ascii="ＭＳ 明朝" w:hAnsi="ＭＳ 明朝" w:hint="eastAsia"/>
                <w:spacing w:val="0"/>
                <w:fitText w:val="2380" w:id="-1315164927"/>
              </w:rPr>
              <w:t>額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3E08A0E" w14:textId="3C2068AD" w:rsidR="00C6684D" w:rsidRPr="00F9369D" w:rsidRDefault="00E72704" w:rsidP="00E72704">
            <w:pPr>
              <w:pStyle w:val="a3"/>
              <w:ind w:firstLineChars="100" w:firstLine="238"/>
              <w:rPr>
                <w:rFonts w:ascii="ＭＳ 明朝" w:hAnsi="ＭＳ 明朝"/>
              </w:rPr>
            </w:pPr>
            <w:r>
              <w:rPr>
                <w:rFonts w:cs="Times New Roman" w:hint="eastAsia"/>
                <w:spacing w:val="-1"/>
              </w:rPr>
              <w:t>免　除</w:t>
            </w:r>
          </w:p>
        </w:tc>
      </w:tr>
      <w:tr w:rsidR="008007C2" w:rsidRPr="0077000F" w14:paraId="109D1754" w14:textId="77777777">
        <w:trPr>
          <w:trHeight w:hRule="exact" w:val="7104"/>
        </w:trPr>
        <w:tc>
          <w:tcPr>
            <w:tcW w:w="90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FA8B49" w14:textId="77777777" w:rsidR="008007C2" w:rsidRDefault="008007C2">
            <w:pPr>
              <w:pStyle w:val="a3"/>
              <w:rPr>
                <w:spacing w:val="0"/>
              </w:rPr>
            </w:pPr>
          </w:p>
          <w:p w14:paraId="724F67E1" w14:textId="77777777" w:rsidR="00E72704" w:rsidRDefault="00E72704" w:rsidP="00E72704">
            <w:pPr>
              <w:pStyle w:val="a3"/>
              <w:ind w:firstLineChars="300" w:firstLine="708"/>
              <w:rPr>
                <w:rFonts w:ascii="ＭＳ 明朝" w:hAnsi="ＭＳ 明朝"/>
              </w:rPr>
            </w:pPr>
            <w:r w:rsidRPr="007E0649">
              <w:rPr>
                <w:rFonts w:ascii="ＭＳ 明朝" w:hAnsi="ＭＳ 明朝" w:hint="eastAsia"/>
              </w:rPr>
              <w:t>上記の金額をもって請負したいので、入札実施要領、仕様書、滋賀県後期</w:t>
            </w:r>
          </w:p>
          <w:p w14:paraId="6B512197" w14:textId="77777777" w:rsidR="00E72704" w:rsidRDefault="00E72704" w:rsidP="00E72704">
            <w:pPr>
              <w:pStyle w:val="a3"/>
              <w:ind w:firstLineChars="200" w:firstLine="472"/>
              <w:rPr>
                <w:rFonts w:ascii="ＭＳ 明朝" w:hAnsi="ＭＳ 明朝"/>
              </w:rPr>
            </w:pPr>
            <w:r w:rsidRPr="007E0649">
              <w:rPr>
                <w:rFonts w:ascii="ＭＳ 明朝" w:hAnsi="ＭＳ 明朝" w:hint="eastAsia"/>
              </w:rPr>
              <w:t>高齢者医療広域連合物品買入れ等の</w:t>
            </w:r>
            <w:r>
              <w:rPr>
                <w:rFonts w:ascii="ＭＳ 明朝" w:hAnsi="ＭＳ 明朝" w:hint="eastAsia"/>
              </w:rPr>
              <w:t>一般</w:t>
            </w:r>
            <w:r w:rsidRPr="007E0649">
              <w:rPr>
                <w:rFonts w:ascii="ＭＳ 明朝" w:hAnsi="ＭＳ 明朝" w:hint="eastAsia"/>
              </w:rPr>
              <w:t>競争入札執行要領の指示事項及び滋</w:t>
            </w:r>
          </w:p>
          <w:p w14:paraId="2E79A5F0" w14:textId="22828BA1" w:rsidR="008007C2" w:rsidRDefault="00E72704" w:rsidP="00E72704">
            <w:pPr>
              <w:pStyle w:val="a3"/>
              <w:ind w:firstLineChars="200" w:firstLine="472"/>
              <w:rPr>
                <w:spacing w:val="0"/>
              </w:rPr>
            </w:pPr>
            <w:r w:rsidRPr="007E0649">
              <w:rPr>
                <w:rFonts w:ascii="ＭＳ 明朝" w:hAnsi="ＭＳ 明朝" w:hint="eastAsia"/>
              </w:rPr>
              <w:t>賀県後期高齢者医療広域連合契約規則を承知して入札いたします。</w:t>
            </w:r>
          </w:p>
          <w:p w14:paraId="0BDFB4B1" w14:textId="3444B27D" w:rsidR="008007C2" w:rsidRDefault="008007C2">
            <w:pPr>
              <w:pStyle w:val="a3"/>
              <w:rPr>
                <w:spacing w:val="0"/>
              </w:rPr>
            </w:pPr>
          </w:p>
          <w:p w14:paraId="2023AF3D" w14:textId="6A445E84" w:rsidR="008007C2" w:rsidRDefault="008007C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</w:t>
            </w:r>
            <w:r w:rsidR="00E72704">
              <w:rPr>
                <w:rFonts w:ascii="ＭＳ 明朝" w:hAnsi="ＭＳ 明朝" w:hint="eastAsia"/>
              </w:rPr>
              <w:t>令和　７</w:t>
            </w:r>
            <w:r>
              <w:rPr>
                <w:rFonts w:ascii="ＭＳ 明朝" w:hAnsi="ＭＳ 明朝" w:hint="eastAsia"/>
              </w:rPr>
              <w:t>年</w:t>
            </w:r>
            <w:r w:rsidR="00E72704">
              <w:rPr>
                <w:rFonts w:ascii="ＭＳ 明朝" w:hAnsi="ＭＳ 明朝" w:hint="eastAsia"/>
              </w:rPr>
              <w:t xml:space="preserve">　６</w:t>
            </w:r>
            <w:r>
              <w:rPr>
                <w:rFonts w:ascii="ＭＳ 明朝" w:hAnsi="ＭＳ 明朝" w:hint="eastAsia"/>
              </w:rPr>
              <w:t>月</w:t>
            </w:r>
            <w:r w:rsidR="00E72704">
              <w:rPr>
                <w:rFonts w:ascii="ＭＳ 明朝" w:hAnsi="ＭＳ 明朝" w:hint="eastAsia"/>
              </w:rPr>
              <w:t xml:space="preserve">　２７</w:t>
            </w:r>
            <w:r>
              <w:rPr>
                <w:rFonts w:ascii="ＭＳ 明朝" w:hAnsi="ＭＳ 明朝" w:hint="eastAsia"/>
              </w:rPr>
              <w:t>日</w:t>
            </w:r>
          </w:p>
          <w:p w14:paraId="14066ED6" w14:textId="77777777" w:rsidR="008007C2" w:rsidRPr="00E72704" w:rsidRDefault="008007C2">
            <w:pPr>
              <w:pStyle w:val="a3"/>
              <w:rPr>
                <w:spacing w:val="0"/>
              </w:rPr>
            </w:pPr>
          </w:p>
          <w:p w14:paraId="55D6B9A5" w14:textId="77777777" w:rsidR="00F67759" w:rsidRDefault="00F67759">
            <w:pPr>
              <w:pStyle w:val="a3"/>
              <w:rPr>
                <w:spacing w:val="0"/>
              </w:rPr>
            </w:pPr>
          </w:p>
          <w:p w14:paraId="299CC7BC" w14:textId="77777777" w:rsidR="008007C2" w:rsidRDefault="008007C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D322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  <w:p w14:paraId="7EA73423" w14:textId="77777777" w:rsidR="008007C2" w:rsidRDefault="008007C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</w:t>
            </w:r>
            <w:r w:rsidR="00DD322B">
              <w:rPr>
                <w:rFonts w:ascii="ＭＳ 明朝" w:hAnsi="ＭＳ 明朝" w:cs="Times New Roman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入札者</w:t>
            </w:r>
          </w:p>
          <w:p w14:paraId="6F880F6F" w14:textId="77777777" w:rsidR="008007C2" w:rsidRDefault="008007C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D322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氏　名</w:t>
            </w:r>
            <w:r>
              <w:rPr>
                <w:rFonts w:eastAsia="Times New Roman" w:cs="Times New Roman"/>
                <w:spacing w:val="-1"/>
              </w:rPr>
              <w:t xml:space="preserve">                                </w:t>
            </w:r>
            <w:r>
              <w:rPr>
                <w:rFonts w:ascii="ＭＳ 明朝" w:hAnsi="ＭＳ 明朝" w:hint="eastAsia"/>
              </w:rPr>
              <w:t>印</w:t>
            </w:r>
          </w:p>
          <w:p w14:paraId="51C504BE" w14:textId="77777777" w:rsidR="008007C2" w:rsidRDefault="008007C2">
            <w:pPr>
              <w:pStyle w:val="a3"/>
              <w:rPr>
                <w:spacing w:val="0"/>
              </w:rPr>
            </w:pPr>
          </w:p>
          <w:p w14:paraId="0E53CAC3" w14:textId="77777777" w:rsidR="008007C2" w:rsidRDefault="008007C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D322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代理人</w:t>
            </w:r>
            <w:r w:rsidR="00826453">
              <w:rPr>
                <w:rFonts w:ascii="ＭＳ 明朝" w:hAnsi="ＭＳ 明朝" w:hint="eastAsia"/>
              </w:rPr>
              <w:t xml:space="preserve">　　　　　　　　　　　　 印</w:t>
            </w:r>
          </w:p>
          <w:p w14:paraId="3F96573B" w14:textId="77777777" w:rsidR="008007C2" w:rsidRDefault="008007C2">
            <w:pPr>
              <w:pStyle w:val="a3"/>
              <w:rPr>
                <w:spacing w:val="0"/>
              </w:rPr>
            </w:pPr>
          </w:p>
          <w:p w14:paraId="059D5BB6" w14:textId="77777777" w:rsidR="00F67759" w:rsidRDefault="00F67759">
            <w:pPr>
              <w:pStyle w:val="a3"/>
              <w:rPr>
                <w:spacing w:val="0"/>
              </w:rPr>
            </w:pPr>
          </w:p>
          <w:p w14:paraId="00D41077" w14:textId="77777777" w:rsidR="008007C2" w:rsidRDefault="008007C2" w:rsidP="00DD322B">
            <w:pPr>
              <w:pStyle w:val="a3"/>
              <w:ind w:firstLineChars="350" w:firstLine="82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契約担当者</w:t>
            </w:r>
            <w:r w:rsidR="00DD322B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>滋賀県後期高齢者医療広域連合</w:t>
            </w:r>
          </w:p>
          <w:p w14:paraId="6288534F" w14:textId="77777777" w:rsidR="008007C2" w:rsidRPr="00DD322B" w:rsidRDefault="008007C2">
            <w:pPr>
              <w:pStyle w:val="a3"/>
              <w:rPr>
                <w:spacing w:val="0"/>
              </w:rPr>
            </w:pPr>
          </w:p>
          <w:p w14:paraId="22F0F2BE" w14:textId="0C141DE5" w:rsidR="008007C2" w:rsidRDefault="008007C2" w:rsidP="00B26F1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          </w:t>
            </w:r>
            <w:r>
              <w:rPr>
                <w:rFonts w:ascii="ＭＳ 明朝" w:hAnsi="ＭＳ 明朝" w:hint="eastAsia"/>
              </w:rPr>
              <w:t xml:space="preserve">　広域連合長</w:t>
            </w:r>
            <w:r w:rsidR="00F01F3B">
              <w:rPr>
                <w:rFonts w:ascii="ＭＳ 明朝" w:hAnsi="ＭＳ 明朝" w:hint="eastAsia"/>
              </w:rPr>
              <w:t xml:space="preserve">　　</w:t>
            </w:r>
            <w:r w:rsidR="00E72704">
              <w:rPr>
                <w:rFonts w:ascii="ＭＳ 明朝" w:hAnsi="ＭＳ 明朝" w:hint="eastAsia"/>
              </w:rPr>
              <w:t xml:space="preserve"> 小　西　　理</w:t>
            </w:r>
          </w:p>
        </w:tc>
      </w:tr>
    </w:tbl>
    <w:p w14:paraId="75949CBF" w14:textId="77777777" w:rsidR="008007C2" w:rsidRPr="0077000F" w:rsidRDefault="008007C2">
      <w:pPr>
        <w:pStyle w:val="a3"/>
        <w:spacing w:line="176" w:lineRule="exact"/>
        <w:rPr>
          <w:spacing w:val="0"/>
        </w:rPr>
      </w:pPr>
    </w:p>
    <w:sectPr w:rsidR="008007C2" w:rsidRPr="0077000F" w:rsidSect="008007C2">
      <w:headerReference w:type="default" r:id="rId6"/>
      <w:pgSz w:w="11906" w:h="16838"/>
      <w:pgMar w:top="1701" w:right="1157" w:bottom="1701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7C71" w14:textId="77777777" w:rsidR="00EB22F9" w:rsidRDefault="00EB22F9" w:rsidP="00C062AE">
      <w:r>
        <w:separator/>
      </w:r>
    </w:p>
  </w:endnote>
  <w:endnote w:type="continuationSeparator" w:id="0">
    <w:p w14:paraId="4A4FE1B4" w14:textId="77777777" w:rsidR="00EB22F9" w:rsidRDefault="00EB22F9" w:rsidP="00C0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442B" w14:textId="77777777" w:rsidR="00EB22F9" w:rsidRDefault="00EB22F9" w:rsidP="00C062AE">
      <w:r>
        <w:separator/>
      </w:r>
    </w:p>
  </w:footnote>
  <w:footnote w:type="continuationSeparator" w:id="0">
    <w:p w14:paraId="3D8A6E42" w14:textId="77777777" w:rsidR="00EB22F9" w:rsidRDefault="00EB22F9" w:rsidP="00C06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C751" w14:textId="06A2BFDD" w:rsidR="00E93926" w:rsidRDefault="00E93926" w:rsidP="00E93926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C2"/>
    <w:rsid w:val="00007B31"/>
    <w:rsid w:val="000917C1"/>
    <w:rsid w:val="00130103"/>
    <w:rsid w:val="0029118B"/>
    <w:rsid w:val="003E7211"/>
    <w:rsid w:val="003F3FCE"/>
    <w:rsid w:val="00501AAF"/>
    <w:rsid w:val="00570FC2"/>
    <w:rsid w:val="00624C7F"/>
    <w:rsid w:val="00640A74"/>
    <w:rsid w:val="00651D03"/>
    <w:rsid w:val="00671E59"/>
    <w:rsid w:val="00690E09"/>
    <w:rsid w:val="006A3130"/>
    <w:rsid w:val="006E1967"/>
    <w:rsid w:val="00711207"/>
    <w:rsid w:val="0077000F"/>
    <w:rsid w:val="007C35F2"/>
    <w:rsid w:val="008007C2"/>
    <w:rsid w:val="00826453"/>
    <w:rsid w:val="00876610"/>
    <w:rsid w:val="009032C2"/>
    <w:rsid w:val="00911D29"/>
    <w:rsid w:val="00927F4B"/>
    <w:rsid w:val="00956797"/>
    <w:rsid w:val="009941CF"/>
    <w:rsid w:val="00AC1B18"/>
    <w:rsid w:val="00B26F11"/>
    <w:rsid w:val="00B358CC"/>
    <w:rsid w:val="00BC5DE5"/>
    <w:rsid w:val="00C04F4B"/>
    <w:rsid w:val="00C062AE"/>
    <w:rsid w:val="00C3777B"/>
    <w:rsid w:val="00C47D43"/>
    <w:rsid w:val="00C6684D"/>
    <w:rsid w:val="00CA39CD"/>
    <w:rsid w:val="00CE2F34"/>
    <w:rsid w:val="00D31061"/>
    <w:rsid w:val="00DA556C"/>
    <w:rsid w:val="00DD322B"/>
    <w:rsid w:val="00E72704"/>
    <w:rsid w:val="00E93926"/>
    <w:rsid w:val="00EB22F9"/>
    <w:rsid w:val="00EF0FD8"/>
    <w:rsid w:val="00F01F3B"/>
    <w:rsid w:val="00F67759"/>
    <w:rsid w:val="00F7192F"/>
    <w:rsid w:val="00F9369D"/>
    <w:rsid w:val="00FB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4325B51"/>
  <w15:chartTrackingRefBased/>
  <w15:docId w15:val="{AD974BE6-1ADE-4EAF-BC31-750440DD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FB18A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06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62AE"/>
    <w:rPr>
      <w:kern w:val="2"/>
      <w:sz w:val="21"/>
      <w:szCs w:val="24"/>
    </w:rPr>
  </w:style>
  <w:style w:type="paragraph" w:styleId="a7">
    <w:name w:val="footer"/>
    <w:basedOn w:val="a"/>
    <w:link w:val="a8"/>
    <w:rsid w:val="00C062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62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 札 　書（工事）</vt:lpstr>
      <vt:lpstr>入　 札 　書（工事）</vt:lpstr>
    </vt:vector>
  </TitlesOfParts>
  <Company> 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 札 　書（工事）</dc:title>
  <dc:subject/>
  <dc:creator>250126s</dc:creator>
  <cp:keywords/>
  <dc:description/>
  <cp:lastModifiedBy>今井 冴香</cp:lastModifiedBy>
  <cp:revision>3</cp:revision>
  <cp:lastPrinted>2025-05-30T02:31:00Z</cp:lastPrinted>
  <dcterms:created xsi:type="dcterms:W3CDTF">2025-05-30T02:19:00Z</dcterms:created>
  <dcterms:modified xsi:type="dcterms:W3CDTF">2025-05-30T02:31:00Z</dcterms:modified>
</cp:coreProperties>
</file>