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C834" w14:textId="2A638F1C" w:rsidR="00BB08D8" w:rsidRPr="00BB08D8" w:rsidRDefault="00BB08D8" w:rsidP="00BB08D8">
      <w:pPr>
        <w:wordWrap w:val="0"/>
        <w:autoSpaceDE w:val="0"/>
        <w:autoSpaceDN w:val="0"/>
        <w:adjustRightInd w:val="0"/>
        <w:spacing w:line="326" w:lineRule="exact"/>
        <w:rPr>
          <w:rFonts w:ascii="ＭＳ 明朝" w:eastAsia="ＭＳ 明朝" w:hAnsi="ＭＳ 明朝" w:cs="ＭＳ 明朝"/>
          <w:kern w:val="0"/>
          <w:szCs w:val="21"/>
        </w:rPr>
      </w:pPr>
      <w:r w:rsidRPr="00BB08D8">
        <w:rPr>
          <w:rFonts w:ascii="ＭＳ 明朝" w:eastAsia="ＭＳ 明朝" w:hAnsi="ＭＳ 明朝" w:cs="ＭＳ 明朝" w:hint="eastAsia"/>
          <w:kern w:val="0"/>
          <w:szCs w:val="21"/>
        </w:rPr>
        <w:t>様式１</w:t>
      </w:r>
    </w:p>
    <w:p w14:paraId="60BB371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991504B" w14:textId="39D7F9D9" w:rsidR="00BB08D8" w:rsidRPr="00BB08D8" w:rsidRDefault="00BB08D8" w:rsidP="00BB08D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B08D8">
        <w:rPr>
          <w:rFonts w:ascii="ＭＳ 明朝" w:eastAsia="ＭＳ 明朝" w:hAnsi="ＭＳ 明朝" w:cs="ＭＳ 明朝" w:hint="eastAsia"/>
          <w:kern w:val="0"/>
          <w:sz w:val="28"/>
          <w:szCs w:val="28"/>
        </w:rPr>
        <w:t>一般競争入札参加資格確認申請書</w:t>
      </w:r>
    </w:p>
    <w:p w14:paraId="56C248A7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66A0ECC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DC6AA09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令和　　年　　月　　日</w:t>
      </w:r>
    </w:p>
    <w:p w14:paraId="2975F3E9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D1B06EA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0E50D9D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滋賀県後期高齢者医療広域連合長　様</w:t>
      </w:r>
    </w:p>
    <w:p w14:paraId="6E47E1E6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6B238A7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E344D0A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住　　所</w:t>
      </w:r>
    </w:p>
    <w:p w14:paraId="077C4178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44E83AFC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商　　号</w:t>
      </w:r>
    </w:p>
    <w:p w14:paraId="1C2BBDB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法人名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51941EF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</w:t>
      </w:r>
      <w:bookmarkStart w:id="0" w:name="_Hlk103351225"/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氏　　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 xml:space="preserve">     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 xml:space="preserve">            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14:paraId="450359B9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BB08D8">
        <w:rPr>
          <w:rFonts w:ascii="ＭＳ 明朝" w:eastAsia="ＭＳ 明朝" w:hAnsi="ＭＳ 明朝" w:cs="Times New Roman"/>
          <w:kern w:val="0"/>
          <w:sz w:val="22"/>
        </w:rPr>
        <w:t>(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代表者職氏名</w:t>
      </w:r>
      <w:r w:rsidRPr="00BB08D8">
        <w:rPr>
          <w:rFonts w:ascii="ＭＳ 明朝" w:eastAsia="ＭＳ 明朝" w:hAnsi="ＭＳ 明朝" w:cs="Times New Roman"/>
          <w:kern w:val="0"/>
          <w:sz w:val="22"/>
        </w:rPr>
        <w:t>)</w:t>
      </w:r>
    </w:p>
    <w:bookmarkEnd w:id="0"/>
    <w:p w14:paraId="2C95D74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B700301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632FF2C9" w14:textId="63830898" w:rsidR="00BB08D8" w:rsidRPr="00BB08D8" w:rsidRDefault="00BB08D8" w:rsidP="00BB08D8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bookmarkStart w:id="1" w:name="_Hlk90368889"/>
      <w:r>
        <w:rPr>
          <w:rFonts w:ascii="ＭＳ 明朝" w:eastAsia="ＭＳ 明朝" w:hAnsi="ＭＳ 明朝" w:cs="ＭＳ 明朝" w:hint="eastAsia"/>
          <w:kern w:val="0"/>
          <w:sz w:val="22"/>
        </w:rPr>
        <w:t>滋賀県後期高齢者医療広域連合事務所移転準備業務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にかかる</w:t>
      </w:r>
      <w:r>
        <w:rPr>
          <w:rFonts w:ascii="ＭＳ 明朝" w:eastAsia="ＭＳ 明朝" w:hAnsi="ＭＳ 明朝" w:cs="ＭＳ 明朝" w:hint="eastAsia"/>
          <w:kern w:val="0"/>
          <w:sz w:val="22"/>
        </w:rPr>
        <w:t>一般競争入札について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、</w:t>
      </w:r>
      <w:bookmarkEnd w:id="1"/>
      <w:r>
        <w:rPr>
          <w:rFonts w:ascii="ＭＳ 明朝" w:eastAsia="ＭＳ 明朝" w:hAnsi="ＭＳ 明朝" w:cs="ＭＳ 明朝" w:hint="eastAsia"/>
          <w:kern w:val="0"/>
          <w:sz w:val="22"/>
        </w:rPr>
        <w:t>入札公告</w:t>
      </w:r>
      <w:r w:rsidRPr="00BB08D8">
        <w:rPr>
          <w:rFonts w:ascii="ＭＳ 明朝" w:eastAsia="ＭＳ 明朝" w:hAnsi="ＭＳ 明朝" w:cs="ＭＳ 明朝" w:hint="eastAsia"/>
          <w:kern w:val="0"/>
          <w:sz w:val="22"/>
        </w:rPr>
        <w:t>に定める参加資格要件を満たしていることを誓約のうえ、参加を申し込みます。</w:t>
      </w:r>
    </w:p>
    <w:p w14:paraId="4181F66A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1D721D7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53A0D13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F144ED2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9209B9E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1565A05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8C8322E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eastAsia="ＭＳ 明朝" w:hAnsi="ＭＳ 明朝" w:cs="ＭＳ 明朝"/>
          <w:kern w:val="0"/>
          <w:sz w:val="22"/>
        </w:rPr>
      </w:pPr>
      <w:r w:rsidRPr="00BB08D8">
        <w:rPr>
          <w:rFonts w:ascii="ＭＳ 明朝" w:eastAsia="ＭＳ 明朝" w:hAnsi="ＭＳ 明朝" w:cs="ＭＳ 明朝" w:hint="eastAsia"/>
          <w:kern w:val="0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16"/>
      </w:tblGrid>
      <w:tr w:rsidR="00BB08D8" w:rsidRPr="00BB08D8" w14:paraId="474F7104" w14:textId="77777777" w:rsidTr="00875884">
        <w:trPr>
          <w:trHeight w:val="454"/>
        </w:trPr>
        <w:tc>
          <w:tcPr>
            <w:tcW w:w="1134" w:type="dxa"/>
            <w:vAlign w:val="center"/>
          </w:tcPr>
          <w:p w14:paraId="7339E9AC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0FC658F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B08D8" w:rsidRPr="00BB08D8" w14:paraId="2EE00757" w14:textId="77777777" w:rsidTr="00875884">
        <w:trPr>
          <w:trHeight w:val="454"/>
        </w:trPr>
        <w:tc>
          <w:tcPr>
            <w:tcW w:w="1134" w:type="dxa"/>
            <w:vAlign w:val="center"/>
          </w:tcPr>
          <w:p w14:paraId="4DAF8144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60FEED3C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B08D8" w:rsidRPr="00BB08D8" w14:paraId="1638343A" w14:textId="77777777" w:rsidTr="00875884">
        <w:trPr>
          <w:trHeight w:val="340"/>
        </w:trPr>
        <w:tc>
          <w:tcPr>
            <w:tcW w:w="1134" w:type="dxa"/>
            <w:vMerge w:val="restart"/>
            <w:vAlign w:val="center"/>
          </w:tcPr>
          <w:p w14:paraId="638667B3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364528BA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</w:tr>
      <w:tr w:rsidR="00BB08D8" w:rsidRPr="00BB08D8" w14:paraId="497466F7" w14:textId="77777777" w:rsidTr="00875884">
        <w:trPr>
          <w:trHeight w:val="340"/>
        </w:trPr>
        <w:tc>
          <w:tcPr>
            <w:tcW w:w="1134" w:type="dxa"/>
            <w:vMerge/>
            <w:vAlign w:val="center"/>
          </w:tcPr>
          <w:p w14:paraId="05384195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16" w:type="dxa"/>
            <w:vAlign w:val="center"/>
          </w:tcPr>
          <w:p w14:paraId="5A38A08F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FAX</w:t>
            </w:r>
          </w:p>
        </w:tc>
      </w:tr>
      <w:tr w:rsidR="00BB08D8" w:rsidRPr="00BB08D8" w14:paraId="15BFA051" w14:textId="77777777" w:rsidTr="00875884">
        <w:trPr>
          <w:trHeight w:val="340"/>
        </w:trPr>
        <w:tc>
          <w:tcPr>
            <w:tcW w:w="1134" w:type="dxa"/>
            <w:vMerge/>
            <w:vAlign w:val="center"/>
          </w:tcPr>
          <w:p w14:paraId="119EE37B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16" w:type="dxa"/>
            <w:vAlign w:val="center"/>
          </w:tcPr>
          <w:p w14:paraId="17899FAE" w14:textId="77777777" w:rsidR="00BB08D8" w:rsidRPr="00BB08D8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B08D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</w:tr>
    </w:tbl>
    <w:p w14:paraId="73760F8D" w14:textId="77777777" w:rsidR="00BB08D8" w:rsidRPr="00BB08D8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935D927" w14:textId="6899BE46" w:rsidR="00EA11D1" w:rsidRDefault="00EA11D1">
      <w:pPr>
        <w:widowControl/>
        <w:jc w:val="left"/>
        <w:rPr>
          <w:rFonts w:ascii="ＭＳ 明朝" w:eastAsia="ＭＳ 明朝" w:hAnsi="ＭＳ 明朝" w:cs="Times New Roman"/>
        </w:rPr>
      </w:pPr>
    </w:p>
    <w:sectPr w:rsidR="00EA11D1" w:rsidSect="003E2882"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78D0"/>
    <w:rsid w:val="00D17EFC"/>
    <w:rsid w:val="00D56D04"/>
    <w:rsid w:val="00DA1E9D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D7565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池田 奈美</cp:lastModifiedBy>
  <cp:revision>56</cp:revision>
  <cp:lastPrinted>2025-02-05T23:56:00Z</cp:lastPrinted>
  <dcterms:created xsi:type="dcterms:W3CDTF">2024-11-21T04:16:00Z</dcterms:created>
  <dcterms:modified xsi:type="dcterms:W3CDTF">2025-04-08T03:00:00Z</dcterms:modified>
</cp:coreProperties>
</file>